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6358" w14:textId="086F2590" w:rsidR="00780E18" w:rsidRPr="00D2615E" w:rsidRDefault="00780E18" w:rsidP="00D2615E">
      <w:pPr>
        <w:pStyle w:val="Bezodstpw"/>
        <w:rPr>
          <w:rFonts w:asciiTheme="minorHAnsi" w:hAnsiTheme="minorHAnsi" w:cstheme="minorHAnsi"/>
        </w:rPr>
      </w:pPr>
      <w:bookmarkStart w:id="0" w:name="_Hlk183515843"/>
      <w:r w:rsidRPr="00D2615E">
        <w:rPr>
          <w:rFonts w:asciiTheme="minorHAnsi" w:hAnsiTheme="minorHAnsi" w:cstheme="minorHAnsi"/>
        </w:rPr>
        <w:t>Załącznik nr 1</w:t>
      </w:r>
    </w:p>
    <w:p w14:paraId="47201557" w14:textId="14DF0A77" w:rsidR="00780E18" w:rsidRDefault="00780E18" w:rsidP="00D2615E">
      <w:pPr>
        <w:pStyle w:val="Bezodstpw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do Regulaminu naboru i realizacji projektu parasolowego </w:t>
      </w:r>
    </w:p>
    <w:p w14:paraId="46F593E0" w14:textId="77777777" w:rsidR="00D2615E" w:rsidRPr="00D2615E" w:rsidRDefault="00D2615E" w:rsidP="00D2615E">
      <w:pPr>
        <w:pStyle w:val="Bezodstpw"/>
        <w:rPr>
          <w:rFonts w:asciiTheme="minorHAnsi" w:hAnsiTheme="minorHAnsi" w:cstheme="minorHAnsi"/>
        </w:rPr>
      </w:pPr>
    </w:p>
    <w:bookmarkEnd w:id="0"/>
    <w:p w14:paraId="7F29D6E6" w14:textId="77777777" w:rsidR="00D2615E" w:rsidRPr="00D2615E" w:rsidRDefault="00000000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Formularz zgłoszeniowy do projektu</w:t>
      </w:r>
      <w:r w:rsidR="00D2615E" w:rsidRPr="00D2615E">
        <w:rPr>
          <w:rFonts w:asciiTheme="minorHAnsi" w:hAnsiTheme="minorHAnsi" w:cstheme="minorHAnsi"/>
          <w:b/>
          <w:bCs/>
        </w:rPr>
        <w:t xml:space="preserve"> </w:t>
      </w:r>
    </w:p>
    <w:p w14:paraId="3F3C26DE" w14:textId="1E1AA49D" w:rsidR="00970D3C" w:rsidRPr="00D2615E" w:rsidRDefault="00D2615E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pn. „Projekt parasolowy dla mieszkańców gmin: Czarnocin, Łopuszno, Małogoszcz, Moskorzew, Nowy Korczyn, Radków, Secemin, Słupia i Sobków – dostawa i montaż magazynów energii na potrzeby istniejących instalacji fotowoltaicznych”</w:t>
      </w:r>
    </w:p>
    <w:p w14:paraId="01ABD9E9" w14:textId="77777777" w:rsidR="00970D3C" w:rsidRPr="00D2615E" w:rsidRDefault="00970D3C">
      <w:pPr>
        <w:pStyle w:val="Tekstpodstawowy"/>
        <w:spacing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365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71"/>
        <w:gridCol w:w="2703"/>
        <w:gridCol w:w="1976"/>
        <w:gridCol w:w="3715"/>
      </w:tblGrid>
      <w:tr w:rsidR="00970D3C" w:rsidRPr="00D2615E" w14:paraId="47988089" w14:textId="77777777">
        <w:trPr>
          <w:trHeight w:val="489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6928" w14:textId="77777777" w:rsidR="00970D3C" w:rsidRPr="00D2615E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4"/>
              </w:rPr>
              <w:t>IMIĘ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F23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63E6C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DCC9575" w14:textId="77777777">
        <w:trPr>
          <w:trHeight w:val="51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C5D" w14:textId="77777777" w:rsidR="00970D3C" w:rsidRPr="00D2615E" w:rsidRDefault="0000000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NAZWISKO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866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37E80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3EC645AB" w14:textId="77777777">
        <w:trPr>
          <w:trHeight w:val="51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5F3A" w14:textId="77777777" w:rsidR="00970D3C" w:rsidRPr="00D2615E" w:rsidRDefault="0000000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PESEL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6FB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33063492" w14:textId="77777777">
        <w:trPr>
          <w:trHeight w:val="51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A96" w14:textId="77777777" w:rsidR="00970D3C" w:rsidRPr="00D2615E" w:rsidRDefault="0000000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NUMER DOKUMENTU TOŻSAMOŚCI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71A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F561CF9" w14:textId="77777777">
        <w:trPr>
          <w:trHeight w:val="506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1B9165" w14:textId="77777777" w:rsidR="00970D3C" w:rsidRPr="00D2615E" w:rsidRDefault="0000000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ZAMIESZKANIA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A586B1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2CF437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A1B97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50CFBAF7" w14:textId="77777777">
        <w:trPr>
          <w:trHeight w:val="489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3C25" w14:textId="77777777" w:rsidR="00970D3C" w:rsidRPr="00D2615E" w:rsidRDefault="0000000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MONTAŻU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INSTALACJI</w:t>
            </w:r>
          </w:p>
        </w:tc>
        <w:tc>
          <w:tcPr>
            <w:tcW w:w="5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A406A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B60EB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75EF45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288E6C2" w14:textId="77777777">
        <w:trPr>
          <w:trHeight w:val="482"/>
        </w:trPr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7304" w14:textId="77777777" w:rsidR="00970D3C" w:rsidRPr="00D2615E" w:rsidRDefault="00000000">
            <w:pPr>
              <w:pStyle w:val="TableParagraph"/>
              <w:spacing w:before="100"/>
              <w:ind w:left="112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NUMER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DZIAŁKI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3FC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F77B" w14:textId="77777777" w:rsidR="00970D3C" w:rsidRPr="00D2615E" w:rsidRDefault="00000000">
            <w:pPr>
              <w:pStyle w:val="TableParagraph"/>
              <w:spacing w:before="100"/>
              <w:ind w:left="111"/>
              <w:rPr>
                <w:rFonts w:asciiTheme="minorHAnsi" w:hAnsiTheme="minorHAnsi" w:cstheme="minorHAnsi"/>
                <w:spacing w:val="-9"/>
              </w:rPr>
            </w:pPr>
            <w:r w:rsidRPr="00D2615E">
              <w:rPr>
                <w:rFonts w:asciiTheme="minorHAnsi" w:hAnsiTheme="minorHAnsi" w:cstheme="minorHAnsi"/>
              </w:rPr>
              <w:t>NUMER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KSIĘGI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</w:p>
          <w:p w14:paraId="2FB9E2DB" w14:textId="77777777" w:rsidR="00970D3C" w:rsidRPr="00D2615E" w:rsidRDefault="00000000">
            <w:pPr>
              <w:pStyle w:val="TableParagraph"/>
              <w:spacing w:before="100"/>
              <w:ind w:left="111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WIECZYSTEJ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B5BE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7CF35DD3" w14:textId="77777777">
        <w:trPr>
          <w:trHeight w:val="506"/>
        </w:trPr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64D0" w14:textId="77777777" w:rsidR="00970D3C" w:rsidRPr="00D2615E" w:rsidRDefault="00000000">
            <w:pPr>
              <w:pStyle w:val="TableParagraph"/>
              <w:spacing w:before="131"/>
              <w:ind w:left="112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TELEFON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D4C36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11ACDA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520FCFC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4EEE" w14:textId="77777777" w:rsidR="00970D3C" w:rsidRPr="00D2615E" w:rsidRDefault="00000000">
            <w:pPr>
              <w:pStyle w:val="TableParagraph"/>
              <w:spacing w:before="112"/>
              <w:ind w:left="111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E-</w:t>
            </w:r>
            <w:r w:rsidRPr="00D2615E">
              <w:rPr>
                <w:rFonts w:asciiTheme="minorHAnsi" w:hAnsiTheme="minorHAnsi" w:cstheme="minorHAnsi"/>
                <w:spacing w:val="-4"/>
              </w:rPr>
              <w:t>MAIL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ABD8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F63581F" w14:textId="77777777" w:rsidR="00970D3C" w:rsidRPr="00D2615E" w:rsidRDefault="00970D3C">
      <w:pPr>
        <w:spacing w:before="1" w:line="360" w:lineRule="auto"/>
        <w:ind w:right="238"/>
        <w:rPr>
          <w:rFonts w:asciiTheme="minorHAnsi" w:hAnsiTheme="minorHAnsi" w:cstheme="minorHAnsi"/>
          <w:b/>
        </w:rPr>
      </w:pPr>
    </w:p>
    <w:p w14:paraId="41386977" w14:textId="77777777" w:rsidR="00970D3C" w:rsidRPr="00D2615E" w:rsidRDefault="00000000" w:rsidP="00D2615E">
      <w:pPr>
        <w:spacing w:before="1" w:line="360" w:lineRule="auto"/>
        <w:ind w:left="284" w:right="238"/>
        <w:jc w:val="both"/>
        <w:rPr>
          <w:rFonts w:asciiTheme="minorHAnsi" w:hAnsiTheme="minorHAnsi" w:cstheme="minorHAnsi"/>
          <w:b/>
        </w:rPr>
      </w:pPr>
      <w:r w:rsidRPr="00D2615E">
        <w:rPr>
          <w:rFonts w:asciiTheme="minorHAnsi" w:hAnsiTheme="minorHAnsi" w:cstheme="minorHAnsi"/>
          <w:b/>
        </w:rPr>
        <w:t xml:space="preserve">W ramach projektu realizowany będzie montaż </w:t>
      </w:r>
      <w:r w:rsidRPr="00D2615E">
        <w:rPr>
          <w:rFonts w:asciiTheme="minorHAnsi" w:hAnsiTheme="minorHAnsi" w:cstheme="minorHAnsi"/>
          <w:b/>
          <w:u w:val="single"/>
        </w:rPr>
        <w:t>magazynów energii</w:t>
      </w:r>
      <w:r w:rsidRPr="00D2615E">
        <w:rPr>
          <w:rFonts w:asciiTheme="minorHAnsi" w:hAnsiTheme="minorHAnsi" w:cstheme="minorHAnsi"/>
          <w:b/>
        </w:rPr>
        <w:t xml:space="preserve"> jako wsparcia istniejących instalacji fotowoltaicznych. </w:t>
      </w:r>
    </w:p>
    <w:p w14:paraId="336EFA30" w14:textId="03263AC8" w:rsidR="00970D3C" w:rsidRPr="00D2615E" w:rsidRDefault="00970D3C">
      <w:pPr>
        <w:spacing w:before="1" w:line="360" w:lineRule="auto"/>
        <w:ind w:left="284" w:right="238"/>
        <w:rPr>
          <w:rFonts w:asciiTheme="minorHAnsi" w:hAnsiTheme="minorHAnsi" w:cstheme="minorHAnsi"/>
        </w:rPr>
      </w:pPr>
    </w:p>
    <w:p w14:paraId="4380DA34" w14:textId="77777777" w:rsidR="00970D3C" w:rsidRPr="00D2615E" w:rsidRDefault="0000000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1. Czy posiadasz działającą instalację fotowoltaiczną?</w:t>
      </w:r>
      <w:r w:rsidRPr="00D2615E">
        <w:rPr>
          <w:rStyle w:val="Zakotwiczenieprzypisudolnego"/>
          <w:rFonts w:asciiTheme="minorHAnsi" w:hAnsiTheme="minorHAnsi" w:cstheme="minorHAnsi"/>
        </w:rPr>
        <w:footnoteReference w:id="1"/>
      </w:r>
      <w:r w:rsidRPr="00D2615E">
        <w:rPr>
          <w:rFonts w:asciiTheme="minorHAnsi" w:hAnsiTheme="minorHAnsi" w:cstheme="minorHAnsi"/>
        </w:rPr>
        <w:t xml:space="preserve"> TAK    /    NIE</w:t>
      </w:r>
    </w:p>
    <w:p w14:paraId="413FE3C4" w14:textId="77777777" w:rsidR="00970D3C" w:rsidRPr="00D2615E" w:rsidRDefault="0000000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 - moc istniejącej instalacji fotowoltaicznej ……………………….………..</w:t>
      </w:r>
    </w:p>
    <w:p w14:paraId="02DD2DAD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299CC3AB" w14:textId="76233D9C" w:rsidR="00202EE7" w:rsidRPr="00D2615E" w:rsidRDefault="00000000" w:rsidP="00202EE7">
      <w:pPr>
        <w:spacing w:before="1" w:line="360" w:lineRule="auto"/>
        <w:ind w:left="284" w:right="238"/>
        <w:rPr>
          <w:rFonts w:asciiTheme="minorHAnsi" w:eastAsia="Cambria" w:hAnsiTheme="minorHAnsi" w:cstheme="minorHAnsi"/>
          <w:color w:val="000000"/>
        </w:rPr>
      </w:pPr>
      <w:r w:rsidRPr="00D2615E">
        <w:rPr>
          <w:rFonts w:asciiTheme="minorHAnsi" w:hAnsiTheme="minorHAnsi" w:cstheme="minorHAnsi"/>
        </w:rPr>
        <w:t xml:space="preserve">2. </w:t>
      </w:r>
      <w:r w:rsidR="00202EE7" w:rsidRPr="00D2615E">
        <w:rPr>
          <w:rFonts w:asciiTheme="minorHAnsi" w:hAnsiTheme="minorHAnsi" w:cstheme="minorHAnsi"/>
        </w:rPr>
        <w:t xml:space="preserve">Czy </w:t>
      </w:r>
      <w:r w:rsidR="00202EE7" w:rsidRPr="00D2615E">
        <w:rPr>
          <w:rFonts w:asciiTheme="minorHAnsi" w:eastAsia="Cambria" w:hAnsiTheme="minorHAnsi" w:cstheme="minorHAnsi"/>
          <w:color w:val="000000"/>
        </w:rPr>
        <w:t xml:space="preserve">w gospodarstwie domowym, w którym zainstalowany będzie magazyn energii elektrycznej w ramach projektu </w:t>
      </w:r>
      <w:r w:rsidR="00202EE7" w:rsidRPr="00D2615E">
        <w:rPr>
          <w:rFonts w:asciiTheme="minorHAnsi" w:eastAsia="Cambria" w:hAnsiTheme="minorHAnsi" w:cstheme="minorHAnsi"/>
          <w:b/>
          <w:color w:val="000000"/>
        </w:rPr>
        <w:t>zamieszkują</w:t>
      </w:r>
      <w:r w:rsidR="00202EE7" w:rsidRPr="00D2615E">
        <w:rPr>
          <w:rFonts w:asciiTheme="minorHAnsi" w:eastAsia="Cambria" w:hAnsiTheme="minorHAnsi" w:cstheme="minorHAnsi"/>
          <w:color w:val="000000"/>
        </w:rPr>
        <w:t xml:space="preserve"> osoby, które na dzień złożenia deklaracji (zaznaczyć właściwe):</w:t>
      </w:r>
    </w:p>
    <w:p w14:paraId="7E0B4C3C" w14:textId="46B6729D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posiadają przyznane prawo do dodatku mieszkaniowego i/lub energetycznego lub w ciągu 12 miesięcy poprzedzających złożenie wniosku otrzymały pomoc rzeczową  w postaci opału (lub ryczałtu na jego zakup)</w:t>
      </w:r>
    </w:p>
    <w:p w14:paraId="1278A731" w14:textId="77777777" w:rsidR="00202EE7" w:rsidRPr="00D2615E" w:rsidRDefault="00202EE7" w:rsidP="00202EE7">
      <w:pPr>
        <w:widowControl/>
        <w:ind w:left="720"/>
        <w:contextualSpacing/>
        <w:jc w:val="both"/>
        <w:rPr>
          <w:rFonts w:asciiTheme="minorHAnsi" w:eastAsia="Cambria" w:hAnsiTheme="minorHAnsi" w:cstheme="minorHAnsi"/>
          <w:i/>
          <w:sz w:val="20"/>
          <w:szCs w:val="20"/>
        </w:rPr>
      </w:pPr>
      <w:r w:rsidRPr="00D2615E">
        <w:rPr>
          <w:rFonts w:asciiTheme="minorHAnsi" w:eastAsia="Cambria" w:hAnsiTheme="minorHAnsi" w:cstheme="minorHAnsi"/>
          <w:i/>
          <w:sz w:val="20"/>
          <w:szCs w:val="20"/>
        </w:rPr>
        <w:t>W rozumieniu ustawy z 21 czerwca 2001 r. o dodatkach mieszkaniowych (Dz.U. z 2023 r. poz. 1335)  oraz przepisów o pomocy społecznej.</w:t>
      </w:r>
    </w:p>
    <w:p w14:paraId="39B2ACFC" w14:textId="77777777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posiadają orzeczenie o niepełnosprawności w rozumieniu  ustawy  z dnia  27  sierpnia 1997 r. o rehabilitacji zawodowej i społecznej oraz zatrudnianiu osób  niepełnosprawnych (Dz.U. z 2024 r. poz. 44), a także osoby z zaburzeniami psychicznymi,  w rozumieniu ustawy z dnia  19 sierpnia 1994 r. o ochronie zdrowia psychicznego (Dz.U. z 2024 r. poz. 917)</w:t>
      </w:r>
      <w:r w:rsidRPr="00D2615E">
        <w:rPr>
          <w:rFonts w:asciiTheme="minorHAnsi" w:eastAsia="Cambria" w:hAnsiTheme="minorHAnsi" w:cstheme="minorHAnsi"/>
          <w:b/>
          <w:color w:val="000000"/>
          <w:sz w:val="20"/>
          <w:szCs w:val="20"/>
          <w:vertAlign w:val="superscript"/>
        </w:rPr>
        <w:t>1</w:t>
      </w:r>
    </w:p>
    <w:p w14:paraId="16A32381" w14:textId="77777777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lastRenderedPageBreak/>
        <w:t xml:space="preserve">posiadają przyznane prawo do  świadczenia rodzinnego w rozumieniu ustawy z dnia </w:t>
      </w: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br/>
        <w:t>28   listopada 2003 r. o świadczeniach rodzinnych (Dz.U. z 2024 r. poz. 323)</w:t>
      </w:r>
      <w:r w:rsidRPr="00D2615E">
        <w:rPr>
          <w:rFonts w:asciiTheme="minorHAnsi" w:eastAsia="Cambria" w:hAnsiTheme="minorHAnsi" w:cstheme="minorHAnsi"/>
          <w:b/>
          <w:color w:val="000000"/>
          <w:sz w:val="20"/>
          <w:szCs w:val="20"/>
          <w:vertAlign w:val="superscript"/>
        </w:rPr>
        <w:t>2</w:t>
      </w:r>
    </w:p>
    <w:p w14:paraId="0B95CB2E" w14:textId="64DABED4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stanowią  rodziny wielodzietne   i/lub   rodziny  zastępcze,   odpowiednio w rozumieniu ustawy  z dnia 28  listopada  2003 r. o świadczeniach rodzinnych  (Dz.U. z 2024 r. poz. 323) oraz ustawy z dnia 9 czerwca 2011r. o wspieraniu rodziny i systemie pieczy zastępczej</w:t>
      </w:r>
      <w:r w:rsidRPr="00D2615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(Dz.U. z 2024 r. poz. 177) .</w:t>
      </w:r>
      <w:r w:rsidRPr="00D2615E">
        <w:rPr>
          <w:rFonts w:asciiTheme="minorHAnsi" w:eastAsia="Cambria" w:hAnsiTheme="minorHAnsi" w:cstheme="minorHAnsi"/>
          <w:b/>
          <w:color w:val="000000"/>
          <w:sz w:val="20"/>
          <w:szCs w:val="20"/>
          <w:vertAlign w:val="superscript"/>
        </w:rPr>
        <w:t xml:space="preserve">3 </w:t>
      </w:r>
      <w:r w:rsidRPr="00D2615E">
        <w:rPr>
          <w:rFonts w:asciiTheme="minorHAnsi" w:eastAsia="Cambria" w:hAnsiTheme="minorHAnsi" w:cstheme="minorHAnsi"/>
          <w:color w:val="000000"/>
          <w:sz w:val="20"/>
          <w:szCs w:val="20"/>
          <w:vertAlign w:val="superscript"/>
        </w:rPr>
        <w:t xml:space="preserve"> </w:t>
      </w:r>
    </w:p>
    <w:p w14:paraId="0CA069D9" w14:textId="77777777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nie spełniają żadnego z w/w warunków</w:t>
      </w:r>
    </w:p>
    <w:p w14:paraId="01095DE9" w14:textId="77777777" w:rsidR="00202EE7" w:rsidRPr="00D2615E" w:rsidRDefault="00202EE7" w:rsidP="00202EE7">
      <w:pPr>
        <w:widowControl/>
        <w:rPr>
          <w:rFonts w:asciiTheme="minorHAnsi" w:eastAsia="Calibri" w:hAnsiTheme="minorHAnsi" w:cstheme="minorHAnsi"/>
          <w:color w:val="000000"/>
        </w:rPr>
      </w:pPr>
    </w:p>
    <w:p w14:paraId="5F647056" w14:textId="77777777" w:rsidR="00202EE7" w:rsidRPr="00D2615E" w:rsidRDefault="00202EE7" w:rsidP="00202EE7">
      <w:pPr>
        <w:widowControl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vertAlign w:val="superscript"/>
        </w:rPr>
        <w:footnoteRef/>
      </w:r>
      <w:r w:rsidRPr="00D2615E">
        <w:rPr>
          <w:rFonts w:asciiTheme="minorHAnsi" w:eastAsia="Calibri" w:hAnsiTheme="minorHAnsi" w:cstheme="minorHAnsi"/>
          <w:i/>
          <w:color w:val="000000"/>
          <w:sz w:val="16"/>
          <w:szCs w:val="16"/>
        </w:rPr>
        <w:t xml:space="preserve"> </w:t>
      </w: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UWAGA! Ustawa dotyczy osób, których niepełnosprawność została potwierdzona orzeczeniem: </w:t>
      </w:r>
    </w:p>
    <w:p w14:paraId="2B367207" w14:textId="77777777" w:rsidR="00202EE7" w:rsidRPr="00D2615E" w:rsidRDefault="00202EE7" w:rsidP="00202EE7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>o zakwalifikowaniu przez organy orzekające do jednego z trzech stopni niepełnosprawności określonych (1) znaczny; (2) umiarkowany; (3) lekki), lub</w:t>
      </w:r>
    </w:p>
    <w:p w14:paraId="62C1533A" w14:textId="77777777" w:rsidR="00202EE7" w:rsidRPr="00D2615E" w:rsidRDefault="00202EE7" w:rsidP="00202EE7">
      <w:pPr>
        <w:widowControl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>o całkowitej lub częściowej niezdolności do pracy na podstawie odrębnych przepisów, lub</w:t>
      </w:r>
    </w:p>
    <w:p w14:paraId="2DA2CC5C" w14:textId="77777777" w:rsidR="00202EE7" w:rsidRPr="00D2615E" w:rsidRDefault="00202EE7" w:rsidP="00202EE7">
      <w:pPr>
        <w:widowControl/>
        <w:spacing w:after="160" w:line="259" w:lineRule="auto"/>
        <w:ind w:left="360"/>
        <w:contextualSpacing/>
        <w:jc w:val="both"/>
        <w:rPr>
          <w:rFonts w:asciiTheme="minorHAnsi" w:eastAsia="Cambria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o niepełnosprawności, wydanym przed ukończeniem 16 roku życia. </w:t>
      </w:r>
    </w:p>
    <w:p w14:paraId="5986BBAA" w14:textId="77777777" w:rsidR="00202EE7" w:rsidRPr="00D2615E" w:rsidRDefault="00202EE7" w:rsidP="00202EE7">
      <w:pPr>
        <w:widowControl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Osoba  z zaburzeniami psychicznymi, odnosi się to do osoby: </w:t>
      </w:r>
    </w:p>
    <w:p w14:paraId="20DA4539" w14:textId="77777777" w:rsidR="00202EE7" w:rsidRPr="00D2615E" w:rsidRDefault="00202EE7" w:rsidP="00202EE7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chorej psychicznie (wykazującej zaburzenia psychotyczne), </w:t>
      </w:r>
    </w:p>
    <w:p w14:paraId="709E54BA" w14:textId="77777777" w:rsidR="00202EE7" w:rsidRPr="00D2615E" w:rsidRDefault="00202EE7" w:rsidP="00202EE7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upośledzonej umysłowo, </w:t>
      </w:r>
    </w:p>
    <w:p w14:paraId="0525462E" w14:textId="77777777" w:rsidR="00202EE7" w:rsidRPr="00D2615E" w:rsidRDefault="00202EE7" w:rsidP="00202EE7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wykazującej inne zakłócenia czynności psychicznych, które zgodnie ze stanem wiedzy medycznej zaliczane są do zaburzeń psychicznych, a osoba ta wymaga świadczeń zdrowotnych </w:t>
      </w: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ab/>
        <w:t>lub innych form pomocy  i opieki niezbędnych do życia w środowisku rodzinnym lub społecznym.</w:t>
      </w:r>
    </w:p>
    <w:p w14:paraId="020207B0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</w:rPr>
      </w:pPr>
    </w:p>
    <w:p w14:paraId="22EDAE86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  <w:vertAlign w:val="superscript"/>
        </w:rPr>
        <w:t xml:space="preserve">  2</w:t>
      </w: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 xml:space="preserve"> Świadczeniami rodzinnymi są:  </w:t>
      </w:r>
    </w:p>
    <w:p w14:paraId="134D1E61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 xml:space="preserve">- zasiłek rodzinny oraz dodatki do zasiłku rodzinnego;  </w:t>
      </w:r>
    </w:p>
    <w:p w14:paraId="10933599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>- świadczenia opiekuńcze: zasiłek pielęgnacyjny, specjalny zasiłek opiekuńczy oraz świadczenie pielęgnacyjne.</w:t>
      </w:r>
    </w:p>
    <w:p w14:paraId="7A7BF78F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</w:rPr>
      </w:pPr>
    </w:p>
    <w:p w14:paraId="00D52602" w14:textId="77777777" w:rsidR="00202EE7" w:rsidRPr="00D2615E" w:rsidRDefault="00202EE7" w:rsidP="00202EE7">
      <w:pPr>
        <w:widowControl/>
        <w:tabs>
          <w:tab w:val="left" w:pos="284"/>
        </w:tabs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  <w:vertAlign w:val="superscript"/>
        </w:rPr>
        <w:t>3</w:t>
      </w: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>Rodzina wielodzietna – oznacza to rodzinę wychowującą troje i więcej dzieci mających prawo do zasiłku rodzinnego.</w:t>
      </w:r>
    </w:p>
    <w:p w14:paraId="7B0904CC" w14:textId="77777777" w:rsidR="00970D3C" w:rsidRPr="00D2615E" w:rsidRDefault="00970D3C">
      <w:pPr>
        <w:spacing w:before="1" w:line="360" w:lineRule="auto"/>
        <w:ind w:left="284" w:right="238"/>
        <w:rPr>
          <w:rFonts w:asciiTheme="minorHAnsi" w:hAnsiTheme="minorHAnsi" w:cstheme="minorHAnsi"/>
        </w:rPr>
      </w:pPr>
    </w:p>
    <w:p w14:paraId="2409F71A" w14:textId="77777777" w:rsidR="00970D3C" w:rsidRPr="00D2615E" w:rsidRDefault="00000000">
      <w:pPr>
        <w:pStyle w:val="Nagwek1"/>
        <w:ind w:left="0" w:right="849"/>
        <w:rPr>
          <w:rFonts w:asciiTheme="minorHAnsi" w:hAnsiTheme="minorHAnsi" w:cstheme="minorHAnsi"/>
          <w:sz w:val="20"/>
          <w:szCs w:val="20"/>
          <w:u w:val="none"/>
        </w:rPr>
      </w:pPr>
      <w:r w:rsidRPr="00D2615E">
        <w:rPr>
          <w:rFonts w:asciiTheme="minorHAnsi" w:hAnsiTheme="minorHAnsi" w:cstheme="minorHAnsi"/>
          <w:sz w:val="20"/>
          <w:szCs w:val="20"/>
        </w:rPr>
        <w:t>INFORMACJE</w:t>
      </w:r>
      <w:r w:rsidRPr="00D2615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DOT.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GOSPODARSTWA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pacing w:val="-2"/>
          <w:sz w:val="20"/>
          <w:szCs w:val="20"/>
        </w:rPr>
        <w:t>DOMOWEGO</w:t>
      </w:r>
    </w:p>
    <w:tbl>
      <w:tblPr>
        <w:tblStyle w:val="TableNormal"/>
        <w:tblW w:w="10647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116"/>
        <w:gridCol w:w="4531"/>
      </w:tblGrid>
      <w:tr w:rsidR="00970D3C" w:rsidRPr="00D2615E" w14:paraId="4582DE1B" w14:textId="77777777" w:rsidTr="00202EE7">
        <w:trPr>
          <w:trHeight w:val="467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99E1" w14:textId="77777777" w:rsidR="00970D3C" w:rsidRPr="00D2615E" w:rsidRDefault="00000000">
            <w:pPr>
              <w:pStyle w:val="TableParagraph"/>
              <w:spacing w:before="97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Powierzchnia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użytkowa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budynku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mieszkalnego: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201" w14:textId="77777777" w:rsidR="00970D3C" w:rsidRPr="00D2615E" w:rsidRDefault="00000000">
            <w:pPr>
              <w:pStyle w:val="TableParagraph"/>
              <w:tabs>
                <w:tab w:val="left" w:leader="dot" w:pos="1520"/>
              </w:tabs>
              <w:spacing w:before="111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</w:t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  <w:vertAlign w:val="superscript"/>
              </w:rPr>
              <w:t>2</w:t>
            </w:r>
          </w:p>
        </w:tc>
      </w:tr>
      <w:tr w:rsidR="00970D3C" w:rsidRPr="00D2615E" w14:paraId="72EE7181" w14:textId="77777777" w:rsidTr="00202EE7">
        <w:trPr>
          <w:trHeight w:val="1514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F0F" w14:textId="77777777" w:rsidR="00970D3C" w:rsidRPr="00D2615E" w:rsidRDefault="00970D3C">
            <w:pPr>
              <w:pStyle w:val="TableParagraph"/>
              <w:spacing w:before="2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0A46B4" w14:textId="1887AB1A" w:rsidR="00970D3C" w:rsidRPr="00D2615E" w:rsidRDefault="00000000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Roczne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zużycie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energii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elektrycznej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podstawie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rachunków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za energię w 202</w:t>
            </w:r>
            <w:r w:rsidR="00DD118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4294" w14:textId="77777777" w:rsidR="00970D3C" w:rsidRPr="00D2615E" w:rsidRDefault="00000000">
            <w:pPr>
              <w:pStyle w:val="TableParagraph"/>
              <w:spacing w:line="243" w:lineRule="exact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Zużycie:</w:t>
            </w:r>
          </w:p>
          <w:p w14:paraId="1DD203C8" w14:textId="77777777" w:rsidR="00970D3C" w:rsidRPr="00D2615E" w:rsidRDefault="00000000">
            <w:pPr>
              <w:pStyle w:val="TableParagraph"/>
              <w:tabs>
                <w:tab w:val="left" w:leader="dot" w:pos="2045"/>
              </w:tabs>
              <w:spacing w:before="123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kWh</w:t>
            </w:r>
          </w:p>
          <w:p w14:paraId="1CE7C53C" w14:textId="77777777" w:rsidR="00970D3C" w:rsidRPr="00D2615E" w:rsidRDefault="00000000">
            <w:pPr>
              <w:pStyle w:val="TableParagraph"/>
              <w:spacing w:before="171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D2615E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miesięczny</w:t>
            </w:r>
            <w:r w:rsidRPr="00D2615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rachunek:</w:t>
            </w:r>
          </w:p>
          <w:p w14:paraId="02863D68" w14:textId="77777777" w:rsidR="00970D3C" w:rsidRPr="00D2615E" w:rsidRDefault="00000000">
            <w:pPr>
              <w:pStyle w:val="TableParagraph"/>
              <w:tabs>
                <w:tab w:val="left" w:leader="dot" w:pos="2095"/>
              </w:tabs>
              <w:spacing w:before="120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zł</w:t>
            </w:r>
          </w:p>
        </w:tc>
      </w:tr>
      <w:tr w:rsidR="00970D3C" w:rsidRPr="00D2615E" w14:paraId="04F93D08" w14:textId="77777777" w:rsidTr="00202EE7">
        <w:trPr>
          <w:trHeight w:val="489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60F2" w14:textId="77777777" w:rsidR="00970D3C" w:rsidRPr="00D2615E" w:rsidRDefault="00000000">
            <w:pPr>
              <w:pStyle w:val="TableParagraph"/>
              <w:spacing w:before="107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Moc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umowna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(przyłączeniowa)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energię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elektryczną: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F0DD" w14:textId="77777777" w:rsidR="00970D3C" w:rsidRPr="00D2615E" w:rsidRDefault="00000000">
            <w:pPr>
              <w:pStyle w:val="TableParagraph"/>
              <w:tabs>
                <w:tab w:val="left" w:leader="dot" w:pos="1439"/>
              </w:tabs>
              <w:spacing w:before="107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</w:t>
            </w:r>
          </w:p>
        </w:tc>
      </w:tr>
      <w:tr w:rsidR="00970D3C" w:rsidRPr="00D2615E" w14:paraId="52685920" w14:textId="77777777" w:rsidTr="00202EE7">
        <w:trPr>
          <w:trHeight w:val="2114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2136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B2157E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F6CCC" w14:textId="77777777" w:rsidR="00970D3C" w:rsidRPr="00D2615E" w:rsidRDefault="00970D3C">
            <w:pPr>
              <w:pStyle w:val="TableParagraph"/>
              <w:spacing w:before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2DA8D9" w14:textId="465789E3" w:rsidR="00970D3C" w:rsidRPr="00D2615E" w:rsidRDefault="00000000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D2615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miejscu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planowanej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inwestycji</w:t>
            </w:r>
            <w:r w:rsidRPr="00D2615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prowadzona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jest: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566" w14:textId="04A1BA1A" w:rsidR="00970D3C" w:rsidRPr="00D261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3" w:lineRule="exact"/>
              <w:ind w:left="291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gospodarcza</w:t>
            </w:r>
          </w:p>
          <w:p w14:paraId="0345C85C" w14:textId="37E33C96" w:rsidR="00970D3C" w:rsidRPr="00D261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39"/>
              <w:ind w:right="59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gospodarcza</w:t>
            </w: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wydzielonym licznikiem energii na działalność)</w:t>
            </w:r>
          </w:p>
          <w:p w14:paraId="27241DC8" w14:textId="1C59E2DB" w:rsidR="00970D3C" w:rsidRPr="00D261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39"/>
              <w:ind w:left="291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rolnicza</w:t>
            </w:r>
          </w:p>
          <w:p w14:paraId="2F974984" w14:textId="7DAA156C" w:rsidR="00970D3C" w:rsidRPr="00D261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42"/>
              <w:ind w:right="13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rolnicza</w:t>
            </w:r>
            <w:r w:rsidRPr="00D2615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D2615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wydzielonym</w:t>
            </w:r>
            <w:r w:rsidRPr="00D2615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licznikiem energii na działalność)</w:t>
            </w:r>
          </w:p>
          <w:p w14:paraId="59EC1ED9" w14:textId="30FF4789" w:rsidR="00970D3C" w:rsidRPr="00D261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jest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prowadzona</w:t>
            </w:r>
            <w:r w:rsidRPr="00D2615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gospodarcza ani rolnicza</w:t>
            </w:r>
          </w:p>
        </w:tc>
      </w:tr>
    </w:tbl>
    <w:p w14:paraId="781B3EDA" w14:textId="77777777" w:rsidR="00970D3C" w:rsidRPr="00D2615E" w:rsidRDefault="00970D3C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84731B2" w14:textId="77777777" w:rsidR="00970D3C" w:rsidRPr="00D2615E" w:rsidRDefault="00970D3C">
      <w:pPr>
        <w:pStyle w:val="Tekstpodstawowy"/>
        <w:spacing w:before="114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970D3C" w:rsidRPr="00D2615E" w14:paraId="58B28D71" w14:textId="77777777">
        <w:trPr>
          <w:trHeight w:val="5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748" w14:textId="77777777" w:rsidR="00970D3C" w:rsidRPr="00D2615E" w:rsidRDefault="00000000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2B65" w14:textId="77777777" w:rsidR="00970D3C" w:rsidRPr="00D2615E" w:rsidRDefault="00000000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FORMULARZ:</w:t>
            </w:r>
          </w:p>
        </w:tc>
      </w:tr>
      <w:tr w:rsidR="00970D3C" w:rsidRPr="00D2615E" w14:paraId="40399F23" w14:textId="77777777">
        <w:trPr>
          <w:trHeight w:val="7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1A6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4F37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5D7554" w14:textId="77777777" w:rsidR="00970D3C" w:rsidRPr="00D2615E" w:rsidRDefault="00970D3C">
      <w:pPr>
        <w:spacing w:before="157" w:line="271" w:lineRule="auto"/>
        <w:ind w:left="896"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D4E1BC" w14:textId="77777777" w:rsidR="00D2615E" w:rsidRDefault="00D2615E">
      <w:pPr>
        <w:widowControl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br w:type="page"/>
      </w:r>
    </w:p>
    <w:p w14:paraId="21AECC6F" w14:textId="77777777" w:rsidR="00D2615E" w:rsidRDefault="00D2615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2B6B080F" w14:textId="4BE4C03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DEKLARACJA UCZESTNICTWA W PROJEKCIE</w:t>
      </w:r>
    </w:p>
    <w:p w14:paraId="4420FA8B" w14:textId="77777777" w:rsidR="00970D3C" w:rsidRPr="00D2615E" w:rsidRDefault="00970D3C">
      <w:pPr>
        <w:spacing w:line="360" w:lineRule="auto"/>
        <w:rPr>
          <w:rFonts w:asciiTheme="minorHAnsi" w:hAnsiTheme="minorHAnsi" w:cstheme="minorHAnsi"/>
          <w:sz w:val="20"/>
        </w:rPr>
      </w:pPr>
    </w:p>
    <w:p w14:paraId="40389132" w14:textId="7777777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.......................................................................................................</w:t>
      </w:r>
    </w:p>
    <w:p w14:paraId="5526F7D1" w14:textId="7777777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(imię i nazwisko uczestnika/uczestniczki)</w:t>
      </w:r>
    </w:p>
    <w:p w14:paraId="03512B61" w14:textId="77777777" w:rsid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10C0449" w14:textId="49E5789E" w:rsidR="00066256" w:rsidRDefault="0000000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deklaruję udział w projekcie „</w:t>
      </w:r>
      <w:bookmarkStart w:id="1" w:name="_Hlk183519789"/>
      <w:r w:rsidR="007E2666" w:rsidRPr="00D2615E">
        <w:rPr>
          <w:rFonts w:asciiTheme="minorHAnsi" w:hAnsiTheme="minorHAnsi" w:cstheme="minorHAnsi"/>
          <w:b/>
          <w:bCs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bookmarkEnd w:id="1"/>
      <w:r w:rsidRPr="00D2615E">
        <w:rPr>
          <w:rFonts w:asciiTheme="minorHAnsi" w:hAnsiTheme="minorHAnsi" w:cstheme="minorHAnsi"/>
        </w:rPr>
        <w:t xml:space="preserve">” współfinansowanym ze środków Unii Europejskiej w ramach Europejskiego Funduszu Rozwoju Regionalnego programu Fundusze Europejskie dla </w:t>
      </w:r>
      <w:r w:rsidR="00066256" w:rsidRPr="00D2615E">
        <w:rPr>
          <w:rFonts w:asciiTheme="minorHAnsi" w:hAnsiTheme="minorHAnsi" w:cstheme="minorHAnsi"/>
        </w:rPr>
        <w:t>Świętokrzyskiego</w:t>
      </w:r>
      <w:r w:rsidRPr="00D2615E">
        <w:rPr>
          <w:rFonts w:asciiTheme="minorHAnsi" w:hAnsiTheme="minorHAnsi" w:cstheme="minorHAnsi"/>
        </w:rPr>
        <w:t xml:space="preserve"> 2021-2027, Priorytet</w:t>
      </w:r>
      <w:r w:rsidR="00066256" w:rsidRPr="00D2615E">
        <w:rPr>
          <w:rFonts w:asciiTheme="minorHAnsi" w:hAnsiTheme="minorHAnsi" w:cstheme="minorHAnsi"/>
        </w:rPr>
        <w:t xml:space="preserve"> 2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>Fundusze Europejskie dla środowiska programu Fundusze Europejskie dla Świętokrzyskiego 2021-2027 – typ projektów: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 xml:space="preserve">Magazyny energii na potrzeby istniejących instalacji OZE – projekty parasolowe. </w:t>
      </w:r>
    </w:p>
    <w:p w14:paraId="1CA81F10" w14:textId="77777777" w:rsidR="00D2615E" w:rsidRP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707F6AE6" w14:textId="2A33D200" w:rsidR="00970D3C" w:rsidRPr="00D2615E" w:rsidRDefault="0000000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Jednocześnie oświadczam, iż zostałem/</w:t>
      </w:r>
      <w:proofErr w:type="spellStart"/>
      <w:r w:rsidRPr="00D2615E">
        <w:rPr>
          <w:rFonts w:asciiTheme="minorHAnsi" w:hAnsiTheme="minorHAnsi" w:cstheme="minorHAnsi"/>
        </w:rPr>
        <w:t>am</w:t>
      </w:r>
      <w:proofErr w:type="spellEnd"/>
      <w:r w:rsidRPr="00D2615E">
        <w:rPr>
          <w:rFonts w:asciiTheme="minorHAnsi" w:hAnsiTheme="minorHAnsi" w:cstheme="minorHAnsi"/>
        </w:rPr>
        <w:t xml:space="preserve"> pouczony/a o odpowiedzialności za składanie oświadczeń niezgodnych z prawdą.</w:t>
      </w:r>
    </w:p>
    <w:p w14:paraId="6334F8EE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023EBA93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3B885366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970D3C" w:rsidRPr="00D2615E" w14:paraId="07BB3E03" w14:textId="77777777">
        <w:trPr>
          <w:trHeight w:val="5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3A28" w14:textId="77777777" w:rsidR="00970D3C" w:rsidRPr="00D2615E" w:rsidRDefault="00000000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1A06" w14:textId="77777777" w:rsidR="00970D3C" w:rsidRPr="00D2615E" w:rsidRDefault="00000000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DEKLARACJĘ:</w:t>
            </w:r>
          </w:p>
        </w:tc>
      </w:tr>
      <w:tr w:rsidR="00970D3C" w:rsidRPr="00D2615E" w14:paraId="3000A808" w14:textId="77777777">
        <w:trPr>
          <w:trHeight w:val="7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6D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22C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3B1319" w14:textId="77777777" w:rsidR="00970D3C" w:rsidRDefault="00970D3C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1C54CC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7F27E4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9860A8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CE49B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1FAF7C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D5BE35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EF81DE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D4B0A5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F5FCCD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EE5DEE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F51413" w14:textId="77777777" w:rsidR="00805466" w:rsidRPr="00D2615E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05466" w:rsidRPr="00D2615E">
      <w:headerReference w:type="default" r:id="rId8"/>
      <w:footerReference w:type="default" r:id="rId9"/>
      <w:pgSz w:w="11906" w:h="16838"/>
      <w:pgMar w:top="1680" w:right="520" w:bottom="1220" w:left="520" w:header="284" w:footer="102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AED1" w14:textId="77777777" w:rsidR="00EA5ABF" w:rsidRDefault="00EA5ABF">
      <w:r>
        <w:separator/>
      </w:r>
    </w:p>
  </w:endnote>
  <w:endnote w:type="continuationSeparator" w:id="0">
    <w:p w14:paraId="6F5D2D9D" w14:textId="77777777" w:rsidR="00EA5ABF" w:rsidRDefault="00E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7372" w14:textId="77777777" w:rsidR="00970D3C" w:rsidRDefault="00970D3C">
    <w:pPr>
      <w:pStyle w:val="Tekstpodstawowy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99E6" w14:textId="77777777" w:rsidR="00EA5ABF" w:rsidRDefault="00EA5ABF">
      <w:pPr>
        <w:rPr>
          <w:sz w:val="12"/>
        </w:rPr>
      </w:pPr>
      <w:r>
        <w:separator/>
      </w:r>
    </w:p>
  </w:footnote>
  <w:footnote w:type="continuationSeparator" w:id="0">
    <w:p w14:paraId="359EF86C" w14:textId="77777777" w:rsidR="00EA5ABF" w:rsidRDefault="00EA5ABF">
      <w:pPr>
        <w:rPr>
          <w:sz w:val="12"/>
        </w:rPr>
      </w:pPr>
      <w:r>
        <w:continuationSeparator/>
      </w:r>
    </w:p>
  </w:footnote>
  <w:footnote w:id="1">
    <w:p w14:paraId="124DF3BE" w14:textId="77777777" w:rsidR="00970D3C" w:rsidRDefault="00000000">
      <w:pPr>
        <w:pStyle w:val="Tekstprzypisudolnego"/>
        <w:rPr>
          <w:rFonts w:ascii="Verdana" w:hAnsi="Verdana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Verdana" w:hAnsi="Verdana"/>
          <w:sz w:val="18"/>
          <w:szCs w:val="18"/>
        </w:rPr>
        <w:t xml:space="preserve"> Zaznacz 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76B1" w14:textId="79A8366E" w:rsidR="00970D3C" w:rsidRDefault="00066256">
    <w:pPr>
      <w:pStyle w:val="Nagwek"/>
      <w:jc w:val="center"/>
    </w:pPr>
    <w:bookmarkStart w:id="2" w:name="_Hlk183519750"/>
    <w:bookmarkStart w:id="3" w:name="_Hlk183519751"/>
    <w:bookmarkStart w:id="4" w:name="_Hlk183519765"/>
    <w:bookmarkStart w:id="5" w:name="_Hlk183519766"/>
    <w:r>
      <w:rPr>
        <w:i/>
        <w:noProof/>
      </w:rPr>
      <w:drawing>
        <wp:inline distT="0" distB="0" distL="0" distR="0" wp14:anchorId="453D2541" wp14:editId="55CAFBDD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A826E9" w14:textId="757CDEC1" w:rsidR="00970D3C" w:rsidRPr="00066256" w:rsidRDefault="00000000" w:rsidP="007E2666">
    <w:pPr>
      <w:pStyle w:val="Nagwek"/>
      <w:jc w:val="center"/>
      <w:rPr>
        <w:rFonts w:ascii="Verdana" w:hAnsi="Verdana"/>
        <w:sz w:val="16"/>
        <w:szCs w:val="16"/>
      </w:rPr>
    </w:pPr>
    <w:r w:rsidRPr="007E2666">
      <w:rPr>
        <w:rFonts w:ascii="Verdana" w:hAnsi="Verdana"/>
        <w:sz w:val="16"/>
        <w:szCs w:val="16"/>
      </w:rPr>
      <w:t>Projekt „</w:t>
    </w:r>
    <w:r w:rsidR="007E2666" w:rsidRPr="007E2666">
      <w:rPr>
        <w:rFonts w:ascii="Verdana" w:hAnsi="Verdana"/>
        <w:b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="00066256" w:rsidRPr="007E2666">
      <w:rPr>
        <w:rFonts w:ascii="Verdana" w:hAnsi="Verdana"/>
        <w:sz w:val="16"/>
        <w:szCs w:val="16"/>
      </w:rPr>
      <w:t>” jest dofinansowany</w:t>
    </w:r>
    <w:r w:rsidR="00066256" w:rsidRPr="00066256">
      <w:rPr>
        <w:rFonts w:ascii="Verdana" w:hAnsi="Verdana"/>
        <w:sz w:val="16"/>
        <w:szCs w:val="16"/>
      </w:rPr>
      <w:t xml:space="preserve"> z Unii Europejskiej w ramach Europejskiego Funduszu Rozwoju Regionalnego</w:t>
    </w:r>
  </w:p>
  <w:bookmarkEnd w:id="2"/>
  <w:bookmarkEnd w:id="3"/>
  <w:bookmarkEnd w:id="4"/>
  <w:bookmarkEnd w:id="5"/>
  <w:p w14:paraId="5DE9A4D7" w14:textId="77777777" w:rsidR="00970D3C" w:rsidRDefault="00970D3C">
    <w:pPr>
      <w:pStyle w:val="Nagwek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48A0"/>
    <w:multiLevelType w:val="singleLevel"/>
    <w:tmpl w:val="CF50D93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8283829"/>
    <w:multiLevelType w:val="hybridMultilevel"/>
    <w:tmpl w:val="95CE9AFE"/>
    <w:lvl w:ilvl="0" w:tplc="E1786A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504"/>
    <w:multiLevelType w:val="hybridMultilevel"/>
    <w:tmpl w:val="7AA0E86C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644EC"/>
    <w:multiLevelType w:val="multilevel"/>
    <w:tmpl w:val="C700F58C"/>
    <w:lvl w:ilvl="0">
      <w:numFmt w:val="bullet"/>
      <w:lvlText w:val=""/>
      <w:lvlJc w:val="left"/>
      <w:pPr>
        <w:tabs>
          <w:tab w:val="num" w:pos="0"/>
        </w:tabs>
        <w:ind w:left="69" w:hanging="2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8" w:hanging="22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6" w:hanging="22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5" w:hanging="22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33" w:hanging="22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152" w:hanging="22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70" w:hanging="22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88" w:hanging="22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07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55D80D8E"/>
    <w:multiLevelType w:val="multilevel"/>
    <w:tmpl w:val="83F6E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1A1CE0"/>
    <w:multiLevelType w:val="hybridMultilevel"/>
    <w:tmpl w:val="0A64F780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697344">
    <w:abstractNumId w:val="3"/>
  </w:num>
  <w:num w:numId="2" w16cid:durableId="185406194">
    <w:abstractNumId w:val="4"/>
  </w:num>
  <w:num w:numId="3" w16cid:durableId="2052923003">
    <w:abstractNumId w:val="1"/>
  </w:num>
  <w:num w:numId="4" w16cid:durableId="897203944">
    <w:abstractNumId w:val="2"/>
  </w:num>
  <w:num w:numId="5" w16cid:durableId="1519153948">
    <w:abstractNumId w:val="5"/>
  </w:num>
  <w:num w:numId="6" w16cid:durableId="152575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3C"/>
    <w:rsid w:val="00066256"/>
    <w:rsid w:val="00202EE7"/>
    <w:rsid w:val="00211709"/>
    <w:rsid w:val="00377C2F"/>
    <w:rsid w:val="003A68A6"/>
    <w:rsid w:val="00491546"/>
    <w:rsid w:val="004C55BF"/>
    <w:rsid w:val="00633B54"/>
    <w:rsid w:val="00643DE9"/>
    <w:rsid w:val="006F4062"/>
    <w:rsid w:val="00716264"/>
    <w:rsid w:val="00723F13"/>
    <w:rsid w:val="00780E18"/>
    <w:rsid w:val="007B2069"/>
    <w:rsid w:val="007E2666"/>
    <w:rsid w:val="00805466"/>
    <w:rsid w:val="008E47EA"/>
    <w:rsid w:val="00970D3C"/>
    <w:rsid w:val="00BC2CD3"/>
    <w:rsid w:val="00C12ACB"/>
    <w:rsid w:val="00C32895"/>
    <w:rsid w:val="00C95717"/>
    <w:rsid w:val="00D2615E"/>
    <w:rsid w:val="00D37B07"/>
    <w:rsid w:val="00D71F03"/>
    <w:rsid w:val="00DD118B"/>
    <w:rsid w:val="00E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8600"/>
  <w15:docId w15:val="{C374E0ED-ACB0-48BB-B963-1BDADF3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4"/>
      <w:ind w:left="848" w:right="845"/>
      <w:jc w:val="center"/>
      <w:outlineLvl w:val="0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spacing w:before="211"/>
      <w:ind w:left="8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6BC1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F6BC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55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55A5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55A54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55A54"/>
    <w:rPr>
      <w:rFonts w:ascii="Arial" w:eastAsiaTheme="minorEastAsia" w:hAnsi="Arial" w:cs="Arial"/>
      <w:b/>
      <w:spacing w:val="15"/>
      <w:sz w:val="24"/>
      <w:lang w:val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D44AD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4"/>
      <w:ind w:left="20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1616" w:hanging="360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4AD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xmsonormal">
    <w:name w:val="x_msonormal"/>
    <w:basedOn w:val="Normalny"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455A54"/>
    <w:pPr>
      <w:widowControl/>
      <w:spacing w:after="2640" w:line="360" w:lineRule="auto"/>
      <w:contextualSpacing/>
      <w:jc w:val="center"/>
    </w:pPr>
    <w:rPr>
      <w:rFonts w:ascii="Arial" w:eastAsiaTheme="minorEastAsia" w:hAnsi="Arial" w:cs="Arial"/>
      <w:b/>
      <w:spacing w:val="15"/>
      <w:sz w:val="24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E2666"/>
    <w:pPr>
      <w:widowControl w:val="0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B4CB-C6C7-47FB-809B-3BD972A8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DOEKO GROUP  Sp. z o.o.</dc:creator>
  <dc:description/>
  <cp:lastModifiedBy>S.Długosz-Ciastoń</cp:lastModifiedBy>
  <cp:revision>23</cp:revision>
  <cp:lastPrinted>2026-02-26T12:58:00Z</cp:lastPrinted>
  <dcterms:created xsi:type="dcterms:W3CDTF">2024-05-09T10:49:00Z</dcterms:created>
  <dcterms:modified xsi:type="dcterms:W3CDTF">2026-03-05T11:25:00Z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2016</vt:lpwstr>
  </property>
</Properties>
</file>